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5E" w:rsidRPr="00D663DD" w:rsidRDefault="001C785E" w:rsidP="001C785E">
      <w:pPr>
        <w:spacing w:after="0" w:line="240" w:lineRule="auto"/>
        <w:jc w:val="center"/>
        <w:rPr>
          <w:rFonts w:ascii="Times New Roman" w:eastAsia="Times New Roman" w:hAnsi="Times New Roman" w:cs="Times New Roman"/>
          <w:color w:val="00B050"/>
          <w:sz w:val="24"/>
          <w:szCs w:val="24"/>
          <w:lang w:eastAsia="sk-SK"/>
        </w:rPr>
      </w:pPr>
      <w:r w:rsidRPr="00D663DD">
        <w:rPr>
          <w:rFonts w:ascii="Times New Roman" w:eastAsia="Times New Roman" w:hAnsi="Times New Roman" w:cs="Times New Roman"/>
          <w:color w:val="00B050"/>
          <w:sz w:val="24"/>
          <w:szCs w:val="24"/>
          <w:lang w:eastAsia="sk-SK"/>
        </w:rPr>
        <w:t xml:space="preserve">  </w:t>
      </w:r>
      <w:r w:rsidRPr="00D663DD">
        <w:rPr>
          <w:rFonts w:ascii="Verdana" w:eastAsia="Times New Roman" w:hAnsi="Verdana" w:cs="Times New Roman"/>
          <w:b/>
          <w:bCs/>
          <w:color w:val="00B050"/>
          <w:sz w:val="24"/>
          <w:szCs w:val="24"/>
          <w:lang w:eastAsia="sk-SK"/>
        </w:rPr>
        <w:t>ZÁVEREČNÉ SKÚŠKY V ŠKOLSKOM ROKU 202</w:t>
      </w:r>
      <w:r w:rsidR="000753DE">
        <w:rPr>
          <w:rFonts w:ascii="Verdana" w:eastAsia="Times New Roman" w:hAnsi="Verdana" w:cs="Times New Roman"/>
          <w:b/>
          <w:bCs/>
          <w:color w:val="00B050"/>
          <w:sz w:val="24"/>
          <w:szCs w:val="24"/>
          <w:lang w:eastAsia="sk-SK"/>
        </w:rPr>
        <w:t>1</w:t>
      </w:r>
      <w:r w:rsidRPr="00D663DD">
        <w:rPr>
          <w:rFonts w:ascii="Verdana" w:eastAsia="Times New Roman" w:hAnsi="Verdana" w:cs="Times New Roman"/>
          <w:b/>
          <w:bCs/>
          <w:color w:val="00B050"/>
          <w:sz w:val="24"/>
          <w:szCs w:val="24"/>
          <w:lang w:eastAsia="sk-SK"/>
        </w:rPr>
        <w:t>/202</w:t>
      </w:r>
      <w:r w:rsidR="000753DE">
        <w:rPr>
          <w:rFonts w:ascii="Verdana" w:eastAsia="Times New Roman" w:hAnsi="Verdana" w:cs="Times New Roman"/>
          <w:b/>
          <w:bCs/>
          <w:color w:val="00B050"/>
          <w:sz w:val="24"/>
          <w:szCs w:val="24"/>
          <w:lang w:eastAsia="sk-SK"/>
        </w:rPr>
        <w:t>2</w:t>
      </w:r>
    </w:p>
    <w:p w:rsidR="001C785E" w:rsidRPr="001C785E" w:rsidRDefault="001C785E" w:rsidP="001C785E">
      <w:pPr>
        <w:spacing w:before="100" w:beforeAutospacing="1" w:after="0" w:line="240" w:lineRule="auto"/>
        <w:jc w:val="center"/>
        <w:rPr>
          <w:rFonts w:ascii="Times New Roman" w:eastAsia="Times New Roman" w:hAnsi="Times New Roman" w:cs="Times New Roman"/>
          <w:sz w:val="24"/>
          <w:szCs w:val="24"/>
          <w:lang w:eastAsia="sk-SK"/>
        </w:rPr>
      </w:pPr>
      <w:r w:rsidRPr="001C785E">
        <w:rPr>
          <w:rFonts w:ascii="Times New Roman" w:eastAsia="Times New Roman" w:hAnsi="Times New Roman" w:cs="Times New Roman"/>
          <w:sz w:val="24"/>
          <w:szCs w:val="24"/>
          <w:lang w:eastAsia="sk-SK"/>
        </w:rPr>
        <w:t xml:space="preserve">  </w:t>
      </w:r>
      <w:r w:rsidRPr="001C785E">
        <w:rPr>
          <w:rFonts w:ascii="Times New Roman" w:eastAsia="Times New Roman" w:hAnsi="Times New Roman" w:cs="Times New Roman"/>
          <w:sz w:val="20"/>
          <w:szCs w:val="20"/>
          <w:lang w:eastAsia="sk-SK"/>
        </w:rPr>
        <w:t xml:space="preserve">  </w:t>
      </w:r>
    </w:p>
    <w:p w:rsidR="001C785E" w:rsidRPr="001C785E" w:rsidRDefault="001C785E" w:rsidP="001C785E">
      <w:pPr>
        <w:spacing w:before="100" w:beforeAutospacing="1" w:after="0" w:line="240" w:lineRule="auto"/>
        <w:jc w:val="center"/>
        <w:rPr>
          <w:rFonts w:ascii="Times New Roman" w:eastAsia="Times New Roman" w:hAnsi="Times New Roman" w:cs="Times New Roman"/>
          <w:sz w:val="24"/>
          <w:szCs w:val="24"/>
          <w:lang w:eastAsia="sk-SK"/>
        </w:rPr>
      </w:pPr>
      <w:r w:rsidRPr="001C785E">
        <w:rPr>
          <w:rFonts w:ascii="Times New Roman" w:eastAsia="Times New Roman" w:hAnsi="Times New Roman" w:cs="Times New Roman"/>
          <w:sz w:val="20"/>
          <w:szCs w:val="20"/>
          <w:lang w:eastAsia="sk-SK"/>
        </w:rPr>
        <w:t> </w:t>
      </w:r>
    </w:p>
    <w:p w:rsidR="001C785E" w:rsidRPr="00D663DD" w:rsidRDefault="001C785E" w:rsidP="001C785E">
      <w:pPr>
        <w:spacing w:before="100" w:beforeAutospacing="1" w:after="0" w:line="240" w:lineRule="auto"/>
        <w:jc w:val="both"/>
        <w:rPr>
          <w:rFonts w:ascii="Times New Roman" w:eastAsia="Times New Roman" w:hAnsi="Times New Roman" w:cs="Times New Roman"/>
          <w:color w:val="833C0B" w:themeColor="accent2" w:themeShade="80"/>
          <w:sz w:val="24"/>
          <w:szCs w:val="24"/>
          <w:lang w:eastAsia="sk-SK"/>
        </w:rPr>
      </w:pPr>
      <w:r w:rsidRPr="00D663DD">
        <w:rPr>
          <w:rFonts w:ascii="Verdana" w:eastAsia="Times New Roman" w:hAnsi="Verdana" w:cs="Times New Roman"/>
          <w:b/>
          <w:bCs/>
          <w:color w:val="833C0B" w:themeColor="accent2" w:themeShade="80"/>
          <w:sz w:val="20"/>
          <w:szCs w:val="20"/>
          <w:lang w:eastAsia="sk-SK"/>
        </w:rPr>
        <w:t>Informácie pre žiaka a zákonného zástupcu žiaka </w:t>
      </w:r>
    </w:p>
    <w:p w:rsidR="001C785E" w:rsidRPr="001C785E" w:rsidRDefault="001C785E" w:rsidP="001C785E">
      <w:pPr>
        <w:spacing w:before="100" w:beforeAutospacing="1" w:after="240"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shd w:val="clear" w:color="auto" w:fill="FFFFFF"/>
          <w:lang w:eastAsia="sk-SK"/>
        </w:rPr>
        <w:t xml:space="preserve">Záverečné skúšky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Ukončovanie štúdia na strednej odbornej škole sa riadi zákonom č. 245/2008 Z. z. o výchove a vzdelávaní (školský zákon), zákonom č. 61/2015 Z. z. o odbornom vzdelávaní a príprave a o zmene a doplnení niektorých zákonov v znení neskorších predpisov a vyhláškou č. 318/2008 Z. z. o ukončovaní štúdia na stredných školách, v doplnení a znení neskorších predpisov</w:t>
      </w:r>
      <w:r w:rsidR="00FA716B">
        <w:rPr>
          <w:rFonts w:ascii="Verdana" w:eastAsia="Times New Roman" w:hAnsi="Verdana" w:cs="Times New Roman"/>
          <w:color w:val="000000"/>
          <w:sz w:val="20"/>
          <w:szCs w:val="20"/>
          <w:lang w:eastAsia="sk-SK"/>
        </w:rPr>
        <w:t xml:space="preserve"> a novelou školského zákona č. 415/2021 Z.Z</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Ukončovanie štúdia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Ukončovanie štúdia žiakov v rámci odborného vzdelávania a prípravy sa uskutočňuje v učebných odboroch záverečnou skúškou, v študijných odboroch maturitnou skúškou a vo vyššom odbornom štúdiu absolventskou skúškou.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Dokladom o získanom vzdelaní</w:t>
      </w:r>
      <w:r w:rsidRPr="001C785E">
        <w:rPr>
          <w:rFonts w:ascii="Verdana" w:eastAsia="Times New Roman" w:hAnsi="Verdana" w:cs="Times New Roman"/>
          <w:color w:val="000000"/>
          <w:sz w:val="20"/>
          <w:szCs w:val="20"/>
          <w:lang w:eastAsia="sk-SK"/>
        </w:rPr>
        <w:t xml:space="preserve"> je </w:t>
      </w:r>
      <w:r w:rsidRPr="001C785E">
        <w:rPr>
          <w:rFonts w:ascii="Verdana" w:eastAsia="Times New Roman" w:hAnsi="Verdana" w:cs="Times New Roman"/>
          <w:b/>
          <w:bCs/>
          <w:color w:val="000000"/>
          <w:sz w:val="20"/>
          <w:szCs w:val="20"/>
          <w:lang w:eastAsia="sk-SK"/>
        </w:rPr>
        <w:t>vysvedčenie o záverečnej skúške</w:t>
      </w:r>
      <w:r w:rsidR="00FA716B">
        <w:rPr>
          <w:rFonts w:ascii="Verdana" w:eastAsia="Times New Roman" w:hAnsi="Verdana" w:cs="Times New Roman"/>
          <w:b/>
          <w:bCs/>
          <w:color w:val="000000"/>
          <w:sz w:val="20"/>
          <w:szCs w:val="20"/>
          <w:lang w:eastAsia="sk-SK"/>
        </w:rPr>
        <w:t>.</w:t>
      </w:r>
      <w:r w:rsidRPr="001C785E">
        <w:rPr>
          <w:rFonts w:ascii="Verdana" w:eastAsia="Times New Roman" w:hAnsi="Verdana" w:cs="Times New Roman"/>
          <w:color w:val="000000"/>
          <w:sz w:val="20"/>
          <w:szCs w:val="20"/>
          <w:lang w:eastAsia="sk-SK"/>
        </w:rPr>
        <w:t xml:space="preserve"> Dokladom o získanej kvalifikácií je </w:t>
      </w:r>
      <w:r w:rsidRPr="001C785E">
        <w:rPr>
          <w:rFonts w:ascii="Verdana" w:eastAsia="Times New Roman" w:hAnsi="Verdana" w:cs="Times New Roman"/>
          <w:b/>
          <w:bCs/>
          <w:color w:val="000000"/>
          <w:sz w:val="20"/>
          <w:szCs w:val="20"/>
          <w:lang w:eastAsia="sk-SK"/>
        </w:rPr>
        <w:t>výučný list.</w:t>
      </w:r>
      <w:r w:rsidRPr="001C785E">
        <w:rPr>
          <w:rFonts w:ascii="Verdana" w:eastAsia="Times New Roman" w:hAnsi="Verdana" w:cs="Times New Roman"/>
          <w:color w:val="000000"/>
          <w:sz w:val="20"/>
          <w:szCs w:val="20"/>
          <w:lang w:eastAsia="sk-SK"/>
        </w:rPr>
        <w:t xml:space="preserve">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Cieľom záverečnej skúšky je overenie vedomosti a zručností žiakov v rozsahu učiva určeného vzdelávacími štandardami štátneho vzdelávacieho programu  a overenie, ako sú žiaci pripravení používať nadobudnuté kompetencie pri výkone povolaní a odborných činností, na ktoré sa pripravujú. Žiak môže konať záverečnú skúšku, ak úspešne ukončil posledný ročník vzdelávacieho programu príslušného učebného odboru.</w:t>
      </w:r>
    </w:p>
    <w:p w:rsidR="001C785E" w:rsidRPr="001C785E" w:rsidRDefault="001C785E" w:rsidP="001C785E">
      <w:pPr>
        <w:spacing w:before="100" w:beforeAutospacing="1" w:after="0"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 xml:space="preserve">Skúška sa člení na </w:t>
      </w:r>
      <w:r w:rsidR="00FA716B">
        <w:rPr>
          <w:rFonts w:ascii="Verdana" w:eastAsia="Times New Roman" w:hAnsi="Verdana" w:cs="Times New Roman"/>
          <w:color w:val="000000"/>
          <w:sz w:val="20"/>
          <w:szCs w:val="20"/>
          <w:lang w:eastAsia="sk-SK"/>
        </w:rPr>
        <w:t xml:space="preserve">teoretickú časť, kde sa overujú vedomosti vo vyžrebovanej téme a </w:t>
      </w:r>
      <w:r w:rsidRPr="001C785E">
        <w:rPr>
          <w:rFonts w:ascii="Verdana" w:eastAsia="Times New Roman" w:hAnsi="Verdana" w:cs="Times New Roman"/>
          <w:color w:val="000000"/>
          <w:sz w:val="20"/>
          <w:szCs w:val="20"/>
          <w:lang w:eastAsia="sk-SK"/>
        </w:rPr>
        <w:t>praktickú časť</w:t>
      </w:r>
      <w:r w:rsidR="00FA716B">
        <w:rPr>
          <w:rFonts w:ascii="Verdana" w:eastAsia="Times New Roman" w:hAnsi="Verdana" w:cs="Times New Roman"/>
          <w:color w:val="000000"/>
          <w:sz w:val="20"/>
          <w:szCs w:val="20"/>
          <w:lang w:eastAsia="sk-SK"/>
        </w:rPr>
        <w:t xml:space="preserve">, </w:t>
      </w:r>
      <w:r w:rsidR="00D73F1F">
        <w:rPr>
          <w:rFonts w:ascii="Verdana" w:eastAsia="Times New Roman" w:hAnsi="Verdana" w:cs="Times New Roman"/>
          <w:color w:val="000000"/>
          <w:sz w:val="20"/>
          <w:szCs w:val="20"/>
          <w:lang w:eastAsia="sk-SK"/>
        </w:rPr>
        <w:t>kde sa</w:t>
      </w:r>
      <w:r w:rsidRPr="001C785E">
        <w:rPr>
          <w:rFonts w:ascii="Verdana" w:eastAsia="Times New Roman" w:hAnsi="Verdana" w:cs="Times New Roman"/>
          <w:color w:val="000000"/>
          <w:sz w:val="20"/>
          <w:szCs w:val="20"/>
          <w:lang w:eastAsia="sk-SK"/>
        </w:rPr>
        <w:t xml:space="preserve"> over</w:t>
      </w:r>
      <w:r w:rsidR="00D73F1F">
        <w:rPr>
          <w:rFonts w:ascii="Verdana" w:eastAsia="Times New Roman" w:hAnsi="Verdana" w:cs="Times New Roman"/>
          <w:color w:val="000000"/>
          <w:sz w:val="20"/>
          <w:szCs w:val="20"/>
          <w:lang w:eastAsia="sk-SK"/>
        </w:rPr>
        <w:t>ujú</w:t>
      </w:r>
      <w:r w:rsidRPr="001C785E">
        <w:rPr>
          <w:rFonts w:ascii="Verdana" w:eastAsia="Times New Roman" w:hAnsi="Verdana" w:cs="Times New Roman"/>
          <w:color w:val="000000"/>
          <w:sz w:val="20"/>
          <w:szCs w:val="20"/>
          <w:lang w:eastAsia="sk-SK"/>
        </w:rPr>
        <w:t xml:space="preserve"> zručností a</w:t>
      </w:r>
      <w:r w:rsidR="00D73F1F">
        <w:rPr>
          <w:rFonts w:ascii="Verdana" w:eastAsia="Times New Roman" w:hAnsi="Verdana" w:cs="Times New Roman"/>
          <w:color w:val="000000"/>
          <w:sz w:val="20"/>
          <w:szCs w:val="20"/>
          <w:lang w:eastAsia="sk-SK"/>
        </w:rPr>
        <w:t> schopnosti žiaka.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Záverečná skúška sa koná v riadnom skúšobnom období alebo v mimoriadnom skúšobnom období.</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Riadn</w:t>
      </w:r>
      <w:r w:rsidR="000753DE">
        <w:rPr>
          <w:rFonts w:ascii="Verdana" w:eastAsia="Times New Roman" w:hAnsi="Verdana" w:cs="Times New Roman"/>
          <w:b/>
          <w:bCs/>
          <w:color w:val="000000"/>
          <w:sz w:val="20"/>
          <w:szCs w:val="20"/>
          <w:lang w:eastAsia="sk-SK"/>
        </w:rPr>
        <w:t>y termín konania záverečnej skúšky</w:t>
      </w:r>
      <w:r w:rsidRPr="001C785E">
        <w:rPr>
          <w:rFonts w:ascii="Verdana" w:eastAsia="Times New Roman" w:hAnsi="Verdana" w:cs="Times New Roman"/>
          <w:b/>
          <w:bCs/>
          <w:color w:val="000000"/>
          <w:sz w:val="20"/>
          <w:szCs w:val="20"/>
          <w:lang w:eastAsia="sk-SK"/>
        </w:rPr>
        <w:t xml:space="preserve"> </w:t>
      </w:r>
      <w:r>
        <w:rPr>
          <w:rFonts w:ascii="Verdana" w:eastAsia="Times New Roman" w:hAnsi="Verdana" w:cs="Times New Roman"/>
          <w:b/>
          <w:bCs/>
          <w:color w:val="000000"/>
          <w:sz w:val="20"/>
          <w:szCs w:val="20"/>
          <w:lang w:eastAsia="sk-SK"/>
        </w:rPr>
        <w:t>od 1</w:t>
      </w:r>
      <w:r w:rsidR="000753DE">
        <w:rPr>
          <w:rFonts w:ascii="Verdana" w:eastAsia="Times New Roman" w:hAnsi="Verdana" w:cs="Times New Roman"/>
          <w:b/>
          <w:bCs/>
          <w:color w:val="000000"/>
          <w:sz w:val="20"/>
          <w:szCs w:val="20"/>
          <w:lang w:eastAsia="sk-SK"/>
        </w:rPr>
        <w:t>5</w:t>
      </w:r>
      <w:r>
        <w:rPr>
          <w:rFonts w:ascii="Verdana" w:eastAsia="Times New Roman" w:hAnsi="Verdana" w:cs="Times New Roman"/>
          <w:b/>
          <w:bCs/>
          <w:color w:val="000000"/>
          <w:sz w:val="20"/>
          <w:szCs w:val="20"/>
          <w:lang w:eastAsia="sk-SK"/>
        </w:rPr>
        <w:t>. 6. 202</w:t>
      </w:r>
      <w:r w:rsidR="000753DE">
        <w:rPr>
          <w:rFonts w:ascii="Verdana" w:eastAsia="Times New Roman" w:hAnsi="Verdana" w:cs="Times New Roman"/>
          <w:b/>
          <w:bCs/>
          <w:color w:val="000000"/>
          <w:sz w:val="20"/>
          <w:szCs w:val="20"/>
          <w:lang w:eastAsia="sk-SK"/>
        </w:rPr>
        <w:t>2</w:t>
      </w:r>
      <w:r w:rsidRPr="001C785E">
        <w:rPr>
          <w:rFonts w:ascii="Verdana" w:eastAsia="Times New Roman" w:hAnsi="Verdana" w:cs="Times New Roman"/>
          <w:b/>
          <w:bCs/>
          <w:color w:val="000000"/>
          <w:sz w:val="20"/>
          <w:szCs w:val="20"/>
          <w:lang w:eastAsia="sk-SK"/>
        </w:rPr>
        <w:t xml:space="preserve"> do 30. 6. 202</w:t>
      </w:r>
      <w:r w:rsidR="000753DE">
        <w:rPr>
          <w:rFonts w:ascii="Verdana" w:eastAsia="Times New Roman" w:hAnsi="Verdana" w:cs="Times New Roman"/>
          <w:b/>
          <w:bCs/>
          <w:color w:val="000000"/>
          <w:sz w:val="20"/>
          <w:szCs w:val="20"/>
          <w:lang w:eastAsia="sk-SK"/>
        </w:rPr>
        <w:t>2.</w:t>
      </w:r>
      <w:r w:rsidRPr="001C785E">
        <w:rPr>
          <w:rFonts w:ascii="Verdana" w:eastAsia="Times New Roman" w:hAnsi="Verdana" w:cs="Times New Roman"/>
          <w:b/>
          <w:bCs/>
          <w:color w:val="000000"/>
          <w:sz w:val="20"/>
          <w:szCs w:val="20"/>
          <w:lang w:eastAsia="sk-SK"/>
        </w:rPr>
        <w:t xml:space="preserve"> </w:t>
      </w:r>
      <w:r w:rsidRPr="001C785E">
        <w:rPr>
          <w:rFonts w:ascii="Verdana" w:eastAsia="Times New Roman" w:hAnsi="Verdana" w:cs="Times New Roman"/>
          <w:color w:val="000000"/>
          <w:sz w:val="20"/>
          <w:szCs w:val="20"/>
          <w:lang w:eastAsia="sk-SK"/>
        </w:rPr>
        <w:t xml:space="preserve"> Ak si to vyžadujú odborné činnosti, ktoré sa overujú záverečnou skúškou, praktickú časť záverečnej skúšky možno vykonať aj pred 1</w:t>
      </w:r>
      <w:r w:rsidR="000753DE">
        <w:rPr>
          <w:rFonts w:ascii="Verdana" w:eastAsia="Times New Roman" w:hAnsi="Verdana" w:cs="Times New Roman"/>
          <w:color w:val="000000"/>
          <w:sz w:val="20"/>
          <w:szCs w:val="20"/>
          <w:lang w:eastAsia="sk-SK"/>
        </w:rPr>
        <w:t>5</w:t>
      </w:r>
      <w:r w:rsidRPr="001C785E">
        <w:rPr>
          <w:rFonts w:ascii="Verdana" w:eastAsia="Times New Roman" w:hAnsi="Verdana" w:cs="Times New Roman"/>
          <w:color w:val="000000"/>
          <w:sz w:val="20"/>
          <w:szCs w:val="20"/>
          <w:lang w:eastAsia="sk-SK"/>
        </w:rPr>
        <w:t>. júnom, najskôr však vo februári príslušného školského roka.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Mimoriadn</w:t>
      </w:r>
      <w:r w:rsidR="000753DE">
        <w:rPr>
          <w:rFonts w:ascii="Verdana" w:eastAsia="Times New Roman" w:hAnsi="Verdana" w:cs="Times New Roman"/>
          <w:b/>
          <w:bCs/>
          <w:color w:val="000000"/>
          <w:sz w:val="20"/>
          <w:szCs w:val="20"/>
          <w:lang w:eastAsia="sk-SK"/>
        </w:rPr>
        <w:t>y</w:t>
      </w:r>
      <w:r w:rsidRPr="001C785E">
        <w:rPr>
          <w:rFonts w:ascii="Verdana" w:eastAsia="Times New Roman" w:hAnsi="Verdana" w:cs="Times New Roman"/>
          <w:b/>
          <w:bCs/>
          <w:color w:val="000000"/>
          <w:sz w:val="20"/>
          <w:szCs w:val="20"/>
          <w:lang w:eastAsia="sk-SK"/>
        </w:rPr>
        <w:t xml:space="preserve"> </w:t>
      </w:r>
      <w:r w:rsidR="000753DE">
        <w:rPr>
          <w:rFonts w:ascii="Verdana" w:eastAsia="Times New Roman" w:hAnsi="Verdana" w:cs="Times New Roman"/>
          <w:b/>
          <w:bCs/>
          <w:color w:val="000000"/>
          <w:sz w:val="20"/>
          <w:szCs w:val="20"/>
          <w:lang w:eastAsia="sk-SK"/>
        </w:rPr>
        <w:t xml:space="preserve">termín konania </w:t>
      </w:r>
      <w:r w:rsidRPr="001C785E">
        <w:rPr>
          <w:rFonts w:ascii="Verdana" w:eastAsia="Times New Roman" w:hAnsi="Verdana" w:cs="Times New Roman"/>
          <w:b/>
          <w:bCs/>
          <w:color w:val="000000"/>
          <w:sz w:val="20"/>
          <w:szCs w:val="20"/>
          <w:lang w:eastAsia="sk-SK"/>
        </w:rPr>
        <w:t xml:space="preserve"> </w:t>
      </w:r>
      <w:r w:rsidR="000753DE">
        <w:rPr>
          <w:rFonts w:ascii="Verdana" w:eastAsia="Times New Roman" w:hAnsi="Verdana" w:cs="Times New Roman"/>
          <w:b/>
          <w:bCs/>
          <w:color w:val="000000"/>
          <w:sz w:val="20"/>
          <w:szCs w:val="20"/>
          <w:lang w:eastAsia="sk-SK"/>
        </w:rPr>
        <w:t>záverečnej skúšky od 19. 9.</w:t>
      </w:r>
      <w:r w:rsidRPr="001C785E">
        <w:rPr>
          <w:rFonts w:ascii="Verdana" w:eastAsia="Times New Roman" w:hAnsi="Verdana" w:cs="Times New Roman"/>
          <w:b/>
          <w:bCs/>
          <w:color w:val="000000"/>
          <w:sz w:val="20"/>
          <w:szCs w:val="20"/>
          <w:lang w:eastAsia="sk-SK"/>
        </w:rPr>
        <w:t xml:space="preserve"> 202</w:t>
      </w:r>
      <w:r w:rsidR="000753DE">
        <w:rPr>
          <w:rFonts w:ascii="Verdana" w:eastAsia="Times New Roman" w:hAnsi="Verdana" w:cs="Times New Roman"/>
          <w:b/>
          <w:bCs/>
          <w:color w:val="000000"/>
          <w:sz w:val="20"/>
          <w:szCs w:val="20"/>
          <w:lang w:eastAsia="sk-SK"/>
        </w:rPr>
        <w:t xml:space="preserve">2 do 30. 9. </w:t>
      </w:r>
      <w:r w:rsidRPr="001C785E">
        <w:rPr>
          <w:rFonts w:ascii="Verdana" w:eastAsia="Times New Roman" w:hAnsi="Verdana" w:cs="Times New Roman"/>
          <w:b/>
          <w:bCs/>
          <w:color w:val="000000"/>
          <w:sz w:val="20"/>
          <w:szCs w:val="20"/>
          <w:lang w:eastAsia="sk-SK"/>
        </w:rPr>
        <w:t xml:space="preserve"> 202</w:t>
      </w:r>
      <w:r>
        <w:rPr>
          <w:rFonts w:ascii="Verdana" w:eastAsia="Times New Roman" w:hAnsi="Verdana" w:cs="Times New Roman"/>
          <w:b/>
          <w:bCs/>
          <w:color w:val="000000"/>
          <w:sz w:val="20"/>
          <w:szCs w:val="20"/>
          <w:lang w:eastAsia="sk-SK"/>
        </w:rPr>
        <w:t>2</w:t>
      </w:r>
      <w:r w:rsidR="00D73F1F">
        <w:rPr>
          <w:rFonts w:ascii="Verdana" w:eastAsia="Times New Roman" w:hAnsi="Verdana" w:cs="Times New Roman"/>
          <w:b/>
          <w:bCs/>
          <w:color w:val="000000"/>
          <w:sz w:val="20"/>
          <w:szCs w:val="20"/>
          <w:lang w:eastAsia="sk-SK"/>
        </w:rPr>
        <w:t xml:space="preserve"> </w:t>
      </w:r>
      <w:r w:rsidRPr="001C785E">
        <w:rPr>
          <w:rFonts w:ascii="Verdana" w:eastAsia="Times New Roman" w:hAnsi="Verdana" w:cs="Times New Roman"/>
          <w:color w:val="000000"/>
          <w:sz w:val="20"/>
          <w:szCs w:val="20"/>
          <w:lang w:eastAsia="sk-SK"/>
        </w:rPr>
        <w:t xml:space="preserve"> </w:t>
      </w:r>
      <w:r w:rsidR="00D73F1F">
        <w:rPr>
          <w:rFonts w:ascii="Verdana" w:eastAsia="Times New Roman" w:hAnsi="Verdana" w:cs="Times New Roman"/>
          <w:color w:val="000000"/>
          <w:sz w:val="20"/>
          <w:szCs w:val="20"/>
          <w:lang w:eastAsia="sk-SK"/>
        </w:rPr>
        <w:t xml:space="preserve">alebo od </w:t>
      </w:r>
      <w:r w:rsidR="00D73F1F" w:rsidRPr="00D73F1F">
        <w:rPr>
          <w:rFonts w:ascii="Verdana" w:eastAsia="Times New Roman" w:hAnsi="Verdana" w:cs="Times New Roman"/>
          <w:b/>
          <w:color w:val="000000"/>
          <w:sz w:val="20"/>
          <w:szCs w:val="20"/>
          <w:lang w:eastAsia="sk-SK"/>
        </w:rPr>
        <w:t>6. februára 2023 do 17. februára 202</w:t>
      </w:r>
      <w:r w:rsidR="00D73F1F">
        <w:rPr>
          <w:rFonts w:ascii="Verdana" w:eastAsia="Times New Roman" w:hAnsi="Verdana" w:cs="Times New Roman"/>
          <w:b/>
          <w:color w:val="000000"/>
          <w:sz w:val="20"/>
          <w:szCs w:val="20"/>
          <w:lang w:eastAsia="sk-SK"/>
        </w:rPr>
        <w:t>3.</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Pred začiatkom konania záverečnej skúšky sa žiak tri po sebe nasledujúce vyučovacie dni nezúčastňuje na vyučovaní. Tieto dni sú určené na prípravu žiaka na záverečnú skúšku.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Témy na jednotlivé časti záverečnej skúšky s uvedením učebných pomôcok, ktoré môže žiak používať, schvaľuje na návrh predsedu predmetovej komisie riaditeľ školy do 31. marca</w:t>
      </w:r>
      <w:r w:rsidR="00D73F1F">
        <w:rPr>
          <w:rFonts w:ascii="Verdana" w:eastAsia="Times New Roman" w:hAnsi="Verdana" w:cs="Times New Roman"/>
          <w:color w:val="000000"/>
          <w:sz w:val="20"/>
          <w:szCs w:val="20"/>
          <w:lang w:eastAsia="sk-SK"/>
        </w:rPr>
        <w:t xml:space="preserve"> príslušného školského roka</w:t>
      </w:r>
      <w:r w:rsidRPr="001C785E">
        <w:rPr>
          <w:rFonts w:ascii="Verdana" w:eastAsia="Times New Roman" w:hAnsi="Verdana" w:cs="Times New Roman"/>
          <w:color w:val="000000"/>
          <w:sz w:val="20"/>
          <w:szCs w:val="20"/>
          <w:lang w:eastAsia="sk-SK"/>
        </w:rPr>
        <w:t>.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 xml:space="preserve">K obsahu záverečnej skúšky sa vyjadruje stavovská alebo profesijná organizácia s vecnou pôsobnosťou k odboru vzdelávania, v ktorom sa záverečná skúška koná. Čas trvania </w:t>
      </w:r>
      <w:r w:rsidRPr="001C785E">
        <w:rPr>
          <w:rFonts w:ascii="Verdana" w:eastAsia="Times New Roman" w:hAnsi="Verdana" w:cs="Times New Roman"/>
          <w:color w:val="000000"/>
          <w:sz w:val="20"/>
          <w:szCs w:val="20"/>
          <w:lang w:eastAsia="sk-SK"/>
        </w:rPr>
        <w:lastRenderedPageBreak/>
        <w:t>skúšok žiakov so zdravotným znevýhodnením môže predseda skúšobnej komisie primerane predĺžiť.</w:t>
      </w:r>
    </w:p>
    <w:p w:rsidR="001C785E" w:rsidRPr="001C785E" w:rsidRDefault="001C785E" w:rsidP="00D73F1F">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Praktická časť záverečnej skúšky</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 V praktickej časti záverečnej skúšky sa overujú zručnosti žiaka vo vyžrebovanej téme.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Témy na praktickú časť záverečnej skúšky vypracujú majstri odbornej výchovy v spolupráci s učiteľmi odborných predmetov. Na praktickú časť záverečnej skúšky sa určí podľa náročnosti a špecifík odboru 1 téma až 15 tém, ktoré zahŕňajú charakteristické činnosti, na ktorých výkon sa žiaci pripravujú.</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Praktická časť záverečnej skúšky môže byť individuálna alebo skupinová. Žiak môže na nej používať pomôcky uvedené v zadaní témy práce. Pri konaní praktickej časti záverečnej skúšky sa za jednu hodinu praktickej časti záverečnej skúšky považuje čas 60 minút. Praktická časť záverečnej skúšky trvá podľa povahy učebného odboru najviac 24 hodín. V odboroch, v ktorých si to charakter skúšky vyžaduje, môže praktická časť skúšky trvať až štyri týždne. </w:t>
      </w:r>
    </w:p>
    <w:p w:rsidR="001C785E" w:rsidRPr="001C785E" w:rsidRDefault="00D73F1F"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Verdana" w:eastAsia="Times New Roman" w:hAnsi="Verdana" w:cs="Times New Roman"/>
          <w:b/>
          <w:bCs/>
          <w:color w:val="000000"/>
          <w:sz w:val="20"/>
          <w:szCs w:val="20"/>
          <w:lang w:eastAsia="sk-SK"/>
        </w:rPr>
        <w:t>Teoretická</w:t>
      </w:r>
      <w:r w:rsidR="001C785E" w:rsidRPr="001C785E">
        <w:rPr>
          <w:rFonts w:ascii="Verdana" w:eastAsia="Times New Roman" w:hAnsi="Verdana" w:cs="Times New Roman"/>
          <w:b/>
          <w:bCs/>
          <w:color w:val="000000"/>
          <w:sz w:val="20"/>
          <w:szCs w:val="20"/>
          <w:lang w:eastAsia="sk-SK"/>
        </w:rPr>
        <w:t xml:space="preserve"> časť záverečnej skúšky</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V</w:t>
      </w:r>
      <w:r w:rsidR="00D73F1F">
        <w:rPr>
          <w:rFonts w:ascii="Verdana" w:eastAsia="Times New Roman" w:hAnsi="Verdana" w:cs="Times New Roman"/>
          <w:color w:val="000000"/>
          <w:sz w:val="20"/>
          <w:szCs w:val="20"/>
          <w:lang w:eastAsia="sk-SK"/>
        </w:rPr>
        <w:t> teoretickej časti</w:t>
      </w:r>
      <w:r w:rsidRPr="001C785E">
        <w:rPr>
          <w:rFonts w:ascii="Verdana" w:eastAsia="Times New Roman" w:hAnsi="Verdana" w:cs="Times New Roman"/>
          <w:color w:val="000000"/>
          <w:sz w:val="20"/>
          <w:szCs w:val="20"/>
          <w:lang w:eastAsia="sk-SK"/>
        </w:rPr>
        <w:t xml:space="preserve"> záverečnej skúšky sa overujú vedomosti žiakov vo vyžrebovanej téme.</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 xml:space="preserve">Témy na </w:t>
      </w:r>
      <w:r w:rsidR="00D73F1F">
        <w:rPr>
          <w:rFonts w:ascii="Verdana" w:eastAsia="Times New Roman" w:hAnsi="Verdana" w:cs="Times New Roman"/>
          <w:color w:val="000000"/>
          <w:sz w:val="20"/>
          <w:szCs w:val="20"/>
          <w:lang w:eastAsia="sk-SK"/>
        </w:rPr>
        <w:t>teoretická</w:t>
      </w:r>
      <w:r w:rsidRPr="001C785E">
        <w:rPr>
          <w:rFonts w:ascii="Verdana" w:eastAsia="Times New Roman" w:hAnsi="Verdana" w:cs="Times New Roman"/>
          <w:color w:val="000000"/>
          <w:sz w:val="20"/>
          <w:szCs w:val="20"/>
          <w:lang w:eastAsia="sk-SK"/>
        </w:rPr>
        <w:t xml:space="preserve"> časť záverečnej skúšky vypracujú učitelia odborných predmetov v spolupráci s majstrami odbornej výchovy. Na </w:t>
      </w:r>
      <w:r w:rsidR="00D73F1F">
        <w:rPr>
          <w:rFonts w:ascii="Verdana" w:eastAsia="Times New Roman" w:hAnsi="Verdana" w:cs="Times New Roman"/>
          <w:color w:val="000000"/>
          <w:sz w:val="20"/>
          <w:szCs w:val="20"/>
          <w:lang w:eastAsia="sk-SK"/>
        </w:rPr>
        <w:t>teoretickú</w:t>
      </w:r>
      <w:r w:rsidRPr="001C785E">
        <w:rPr>
          <w:rFonts w:ascii="Verdana" w:eastAsia="Times New Roman" w:hAnsi="Verdana" w:cs="Times New Roman"/>
          <w:color w:val="000000"/>
          <w:sz w:val="20"/>
          <w:szCs w:val="20"/>
          <w:lang w:eastAsia="sk-SK"/>
        </w:rPr>
        <w:t xml:space="preserve"> časť záverečnej skúšky sa určuje najmenej 25 tém. </w:t>
      </w:r>
    </w:p>
    <w:p w:rsidR="001C785E" w:rsidRPr="001C785E" w:rsidRDefault="00D73F1F"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Verdana" w:eastAsia="Times New Roman" w:hAnsi="Verdana" w:cs="Times New Roman"/>
          <w:color w:val="000000"/>
          <w:sz w:val="20"/>
          <w:szCs w:val="20"/>
          <w:lang w:eastAsia="sk-SK"/>
        </w:rPr>
        <w:t>Teoretická</w:t>
      </w:r>
      <w:r w:rsidR="001C785E" w:rsidRPr="001C785E">
        <w:rPr>
          <w:rFonts w:ascii="Verdana" w:eastAsia="Times New Roman" w:hAnsi="Verdana" w:cs="Times New Roman"/>
          <w:color w:val="000000"/>
          <w:sz w:val="20"/>
          <w:szCs w:val="20"/>
          <w:lang w:eastAsia="sk-SK"/>
        </w:rPr>
        <w:t xml:space="preserve"> časť záverečnej skúšky trvá najviac 15 minút. Príprava žiaka na ňu trvá podľa charakteru študijného alebo učebného odboru 15 minút až 30 minút. </w:t>
      </w:r>
    </w:p>
    <w:p w:rsidR="001C785E" w:rsidRPr="001C785E" w:rsidRDefault="00D73F1F"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Verdana" w:eastAsia="Times New Roman" w:hAnsi="Verdana" w:cs="Times New Roman"/>
          <w:color w:val="000000"/>
          <w:sz w:val="20"/>
          <w:szCs w:val="20"/>
          <w:lang w:eastAsia="sk-SK"/>
        </w:rPr>
        <w:t>Teoretická</w:t>
      </w:r>
      <w:r w:rsidR="001C785E" w:rsidRPr="001C785E">
        <w:rPr>
          <w:rFonts w:ascii="Verdana" w:eastAsia="Times New Roman" w:hAnsi="Verdana" w:cs="Times New Roman"/>
          <w:color w:val="000000"/>
          <w:sz w:val="20"/>
          <w:szCs w:val="20"/>
          <w:lang w:eastAsia="sk-SK"/>
        </w:rPr>
        <w:t xml:space="preserve"> časť záverečnej skúšky sa organizuje tak, aby ju žiak ukončil v jednom dni. V jednom dni môže komisia vyskúšať najviac 30 žiakov.</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Times New Roman" w:eastAsia="Times New Roman" w:hAnsi="Times New Roman" w:cs="Times New Roman"/>
          <w:sz w:val="20"/>
          <w:szCs w:val="20"/>
          <w:lang w:eastAsia="sk-SK"/>
        </w:rPr>
        <w:t> </w:t>
      </w:r>
    </w:p>
    <w:p w:rsidR="001C785E" w:rsidRDefault="001C785E" w:rsidP="001C785E">
      <w:pPr>
        <w:spacing w:before="100" w:beforeAutospacing="1" w:after="100" w:afterAutospacing="1" w:line="240" w:lineRule="auto"/>
        <w:jc w:val="both"/>
        <w:rPr>
          <w:rFonts w:ascii="Verdana" w:eastAsia="Times New Roman" w:hAnsi="Verdana" w:cs="Times New Roman"/>
          <w:b/>
          <w:bCs/>
          <w:color w:val="000000"/>
          <w:sz w:val="20"/>
          <w:szCs w:val="20"/>
          <w:lang w:eastAsia="sk-SK"/>
        </w:rPr>
      </w:pPr>
      <w:r w:rsidRPr="001C785E">
        <w:rPr>
          <w:rFonts w:ascii="Verdana" w:eastAsia="Times New Roman" w:hAnsi="Verdana" w:cs="Times New Roman"/>
          <w:b/>
          <w:bCs/>
          <w:color w:val="000000"/>
          <w:sz w:val="20"/>
          <w:szCs w:val="20"/>
          <w:lang w:eastAsia="sk-SK"/>
        </w:rPr>
        <w:t>Skúšobná komisia pre záverečnú skúšku</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Organizáciu a priebeh záverečnej skúšky zabezpečuje skúšobná komisia pre záverečnú skúšku.</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Skúšobná komisia pre záverečnú skúšku má stálych členov a ďalších členov.</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Times New Roman" w:eastAsia="Times New Roman" w:hAnsi="Times New Roman" w:cs="Times New Roman"/>
          <w:sz w:val="20"/>
          <w:szCs w:val="20"/>
          <w:lang w:eastAsia="sk-SK"/>
        </w:rPr>
        <w:t> </w:t>
      </w:r>
      <w:r w:rsidRPr="001C785E">
        <w:rPr>
          <w:rFonts w:ascii="Verdana" w:eastAsia="Times New Roman" w:hAnsi="Verdana" w:cs="Times New Roman"/>
          <w:b/>
          <w:bCs/>
          <w:color w:val="000000"/>
          <w:sz w:val="20"/>
          <w:szCs w:val="20"/>
          <w:lang w:eastAsia="sk-SK"/>
        </w:rPr>
        <w:t>Stálymi členmi skúšobnej komisie pre záverečnú skúšku sú:</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a) predseda,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b) podpredseda,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c) triedny učiteľ žiaka.</w:t>
      </w:r>
      <w:r w:rsidRPr="001C785E">
        <w:rPr>
          <w:rFonts w:ascii="Times New Roman" w:eastAsia="Times New Roman" w:hAnsi="Times New Roman" w:cs="Times New Roman"/>
          <w:sz w:val="20"/>
          <w:szCs w:val="20"/>
          <w:lang w:eastAsia="sk-SK"/>
        </w:rPr>
        <w:t>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lang w:eastAsia="sk-SK"/>
        </w:rPr>
        <w:t>Ďalšími členmi skúšobnej komisie pre záverečnú skúšku sú:</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lastRenderedPageBreak/>
        <w:t>a) majster odbornej výchovy a učiteľ teoretických odborných vyučovacích predmetov alebo učiteľ odbornej praxe a učiteľ teoretických odborných vyučovacích predmetov,</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b) skúšajúci zástupca zamestnávateľa, u ktorého sa žiak pripravuje v systéme duálneho vzdelávania,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c) skúšajúci zástupca stavovskej organizácie, ak ho stavovská organizácia deleguje; to neplatí, ak má skúšobná komisia pre záverečnú skúšku ďalšieho člena podľa písmena b).</w:t>
      </w:r>
      <w:r w:rsidRPr="001C785E">
        <w:rPr>
          <w:rFonts w:ascii="Times New Roman" w:eastAsia="Times New Roman" w:hAnsi="Times New Roman" w:cs="Times New Roman"/>
          <w:sz w:val="20"/>
          <w:szCs w:val="20"/>
          <w:lang w:eastAsia="sk-SK"/>
        </w:rPr>
        <w:t> </w:t>
      </w:r>
    </w:p>
    <w:p w:rsidR="001C785E" w:rsidRPr="001C785E" w:rsidRDefault="007F2CB4"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92C45">
        <w:rPr>
          <w:rFonts w:ascii="Verdana" w:eastAsia="Times New Roman" w:hAnsi="Verdana" w:cs="Times New Roman"/>
          <w:b/>
          <w:bCs/>
          <w:color w:val="000000"/>
          <w:sz w:val="20"/>
          <w:szCs w:val="20"/>
          <w:u w:val="single"/>
          <w:lang w:eastAsia="sk-SK"/>
        </w:rPr>
        <w:t>Z</w:t>
      </w:r>
      <w:r w:rsidR="001C785E" w:rsidRPr="00B92C45">
        <w:rPr>
          <w:rFonts w:ascii="Verdana" w:eastAsia="Times New Roman" w:hAnsi="Verdana" w:cs="Times New Roman"/>
          <w:b/>
          <w:bCs/>
          <w:color w:val="000000"/>
          <w:sz w:val="20"/>
          <w:szCs w:val="20"/>
          <w:u w:val="single"/>
          <w:lang w:eastAsia="sk-SK"/>
        </w:rPr>
        <w:t>áverečn</w:t>
      </w:r>
      <w:r w:rsidRPr="00B92C45">
        <w:rPr>
          <w:rFonts w:ascii="Verdana" w:eastAsia="Times New Roman" w:hAnsi="Verdana" w:cs="Times New Roman"/>
          <w:b/>
          <w:bCs/>
          <w:color w:val="000000"/>
          <w:sz w:val="20"/>
          <w:szCs w:val="20"/>
          <w:u w:val="single"/>
          <w:lang w:eastAsia="sk-SK"/>
        </w:rPr>
        <w:t>á</w:t>
      </w:r>
      <w:r w:rsidR="001C785E" w:rsidRPr="00B92C45">
        <w:rPr>
          <w:rFonts w:ascii="Verdana" w:eastAsia="Times New Roman" w:hAnsi="Verdana" w:cs="Times New Roman"/>
          <w:b/>
          <w:bCs/>
          <w:color w:val="000000"/>
          <w:sz w:val="20"/>
          <w:szCs w:val="20"/>
          <w:u w:val="single"/>
          <w:lang w:eastAsia="sk-SK"/>
        </w:rPr>
        <w:t xml:space="preserve"> skúšk</w:t>
      </w:r>
      <w:r w:rsidRPr="00B92C45">
        <w:rPr>
          <w:rFonts w:ascii="Verdana" w:eastAsia="Times New Roman" w:hAnsi="Verdana" w:cs="Times New Roman"/>
          <w:b/>
          <w:bCs/>
          <w:color w:val="000000"/>
          <w:sz w:val="20"/>
          <w:szCs w:val="20"/>
          <w:u w:val="single"/>
          <w:lang w:eastAsia="sk-SK"/>
        </w:rPr>
        <w:t>a sa celkovo hodnotí</w:t>
      </w:r>
      <w:r>
        <w:rPr>
          <w:rFonts w:ascii="Verdana" w:eastAsia="Times New Roman" w:hAnsi="Verdana" w:cs="Times New Roman"/>
          <w:b/>
          <w:bCs/>
          <w:color w:val="000000"/>
          <w:sz w:val="20"/>
          <w:szCs w:val="20"/>
          <w:lang w:eastAsia="sk-SK"/>
        </w:rPr>
        <w:t xml:space="preserve"> prospel s vyznamenaním</w:t>
      </w:r>
      <w:r>
        <w:rPr>
          <w:rFonts w:ascii="Times New Roman" w:eastAsia="Times New Roman" w:hAnsi="Times New Roman" w:cs="Times New Roman"/>
          <w:sz w:val="24"/>
          <w:szCs w:val="24"/>
          <w:lang w:eastAsia="sk-SK"/>
        </w:rPr>
        <w:t xml:space="preserve">, </w:t>
      </w:r>
      <w:r w:rsidR="001C785E" w:rsidRPr="001C785E">
        <w:rPr>
          <w:rFonts w:ascii="Verdana" w:eastAsia="Times New Roman" w:hAnsi="Verdana" w:cs="Times New Roman"/>
          <w:color w:val="000000"/>
          <w:sz w:val="20"/>
          <w:szCs w:val="20"/>
          <w:lang w:eastAsia="sk-SK"/>
        </w:rPr>
        <w:t xml:space="preserve">ak </w:t>
      </w:r>
      <w:r>
        <w:rPr>
          <w:rFonts w:ascii="Verdana" w:eastAsia="Times New Roman" w:hAnsi="Verdana" w:cs="Times New Roman"/>
          <w:color w:val="000000"/>
          <w:sz w:val="20"/>
          <w:szCs w:val="20"/>
          <w:lang w:eastAsia="sk-SK"/>
        </w:rPr>
        <w:t xml:space="preserve">žiak </w:t>
      </w:r>
      <w:r w:rsidR="001C785E" w:rsidRPr="001C785E">
        <w:rPr>
          <w:rFonts w:ascii="Verdana" w:eastAsia="Times New Roman" w:hAnsi="Verdana" w:cs="Times New Roman"/>
          <w:color w:val="000000"/>
          <w:sz w:val="20"/>
          <w:szCs w:val="20"/>
          <w:lang w:eastAsia="sk-SK"/>
        </w:rPr>
        <w:t xml:space="preserve">nemá na záverečnej skúške z praktickej časti záverečnej skúšky </w:t>
      </w:r>
      <w:r>
        <w:rPr>
          <w:rFonts w:ascii="Verdana" w:eastAsia="Times New Roman" w:hAnsi="Verdana" w:cs="Times New Roman"/>
          <w:color w:val="000000"/>
          <w:sz w:val="20"/>
          <w:szCs w:val="20"/>
          <w:lang w:eastAsia="sk-SK"/>
        </w:rPr>
        <w:t>klasifikačný stupeň</w:t>
      </w:r>
      <w:r w:rsidR="001C785E" w:rsidRPr="001C785E">
        <w:rPr>
          <w:rFonts w:ascii="Verdana" w:eastAsia="Times New Roman" w:hAnsi="Verdana" w:cs="Times New Roman"/>
          <w:color w:val="000000"/>
          <w:sz w:val="20"/>
          <w:szCs w:val="20"/>
          <w:lang w:eastAsia="sk-SK"/>
        </w:rPr>
        <w:t xml:space="preserve"> horší ako</w:t>
      </w:r>
      <w:r>
        <w:rPr>
          <w:rFonts w:ascii="Verdana" w:eastAsia="Times New Roman" w:hAnsi="Verdana" w:cs="Times New Roman"/>
          <w:color w:val="000000"/>
          <w:sz w:val="20"/>
          <w:szCs w:val="20"/>
          <w:lang w:eastAsia="sk-SK"/>
        </w:rPr>
        <w:t xml:space="preserve"> 1</w:t>
      </w:r>
      <w:r w:rsidR="001C785E" w:rsidRPr="001C785E">
        <w:rPr>
          <w:rFonts w:ascii="Verdana" w:eastAsia="Times New Roman" w:hAnsi="Verdana" w:cs="Times New Roman"/>
          <w:color w:val="000000"/>
          <w:sz w:val="20"/>
          <w:szCs w:val="20"/>
          <w:lang w:eastAsia="sk-SK"/>
        </w:rPr>
        <w:t xml:space="preserve"> </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výborný</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 xml:space="preserve"> a</w:t>
      </w:r>
      <w:r>
        <w:rPr>
          <w:rFonts w:ascii="Verdana" w:eastAsia="Times New Roman" w:hAnsi="Verdana" w:cs="Times New Roman"/>
          <w:color w:val="000000"/>
          <w:sz w:val="20"/>
          <w:szCs w:val="20"/>
          <w:lang w:eastAsia="sk-SK"/>
        </w:rPr>
        <w:t xml:space="preserve"> z teoretickej </w:t>
      </w:r>
      <w:r w:rsidR="001C785E" w:rsidRPr="001C785E">
        <w:rPr>
          <w:rFonts w:ascii="Verdana" w:eastAsia="Times New Roman" w:hAnsi="Verdana" w:cs="Times New Roman"/>
          <w:color w:val="000000"/>
          <w:sz w:val="20"/>
          <w:szCs w:val="20"/>
          <w:lang w:eastAsia="sk-SK"/>
        </w:rPr>
        <w:t xml:space="preserve"> časti </w:t>
      </w:r>
      <w:r>
        <w:rPr>
          <w:rFonts w:ascii="Verdana" w:eastAsia="Times New Roman" w:hAnsi="Verdana" w:cs="Times New Roman"/>
          <w:color w:val="000000"/>
          <w:sz w:val="20"/>
          <w:szCs w:val="20"/>
          <w:lang w:eastAsia="sk-SK"/>
        </w:rPr>
        <w:t xml:space="preserve"> záverečnej skúšky klasifikačný stupeň horší ako 2 </w:t>
      </w:r>
      <w:r w:rsidR="00CA27CE">
        <w:rPr>
          <w:rFonts w:ascii="Verdana" w:eastAsia="Times New Roman" w:hAnsi="Verdana" w:cs="Times New Roman"/>
          <w:color w:val="000000"/>
          <w:sz w:val="20"/>
          <w:szCs w:val="20"/>
          <w:lang w:eastAsia="sk-SK"/>
        </w:rPr>
        <w:t>/</w:t>
      </w:r>
      <w:r>
        <w:rPr>
          <w:rFonts w:ascii="Verdana" w:eastAsia="Times New Roman" w:hAnsi="Verdana" w:cs="Times New Roman"/>
          <w:color w:val="000000"/>
          <w:sz w:val="20"/>
          <w:szCs w:val="20"/>
          <w:lang w:eastAsia="sk-SK"/>
        </w:rPr>
        <w:t>chválitebný</w:t>
      </w:r>
      <w:r w:rsidR="00CA27CE">
        <w:rPr>
          <w:rFonts w:ascii="Verdana" w:eastAsia="Times New Roman" w:hAnsi="Verdana" w:cs="Times New Roman"/>
          <w:color w:val="000000"/>
          <w:sz w:val="20"/>
          <w:szCs w:val="20"/>
          <w:lang w:eastAsia="sk-SK"/>
        </w:rPr>
        <w:t>/</w:t>
      </w:r>
      <w:r>
        <w:rPr>
          <w:rFonts w:ascii="Verdana" w:eastAsia="Times New Roman" w:hAnsi="Verdana" w:cs="Times New Roman"/>
          <w:color w:val="000000"/>
          <w:sz w:val="20"/>
          <w:szCs w:val="20"/>
          <w:lang w:eastAsia="sk-SK"/>
        </w:rPr>
        <w:t>.</w:t>
      </w:r>
    </w:p>
    <w:p w:rsidR="001C785E" w:rsidRPr="001C785E" w:rsidRDefault="007F2CB4"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92C45">
        <w:rPr>
          <w:rFonts w:ascii="Verdana" w:eastAsia="Times New Roman" w:hAnsi="Verdana" w:cs="Times New Roman"/>
          <w:b/>
          <w:bCs/>
          <w:color w:val="000000"/>
          <w:sz w:val="20"/>
          <w:szCs w:val="20"/>
          <w:u w:val="single"/>
          <w:lang w:eastAsia="sk-SK"/>
        </w:rPr>
        <w:t>Záverečná skúška sa celkovo hodnotí</w:t>
      </w:r>
      <w:r>
        <w:rPr>
          <w:rFonts w:ascii="Times New Roman" w:eastAsia="Times New Roman" w:hAnsi="Times New Roman" w:cs="Times New Roman"/>
          <w:sz w:val="24"/>
          <w:szCs w:val="24"/>
          <w:lang w:eastAsia="sk-SK"/>
        </w:rPr>
        <w:t xml:space="preserve"> </w:t>
      </w:r>
      <w:r w:rsidR="001C785E" w:rsidRPr="007F2CB4">
        <w:rPr>
          <w:rFonts w:ascii="Verdana" w:eastAsia="Times New Roman" w:hAnsi="Verdana" w:cs="Times New Roman"/>
          <w:b/>
          <w:color w:val="000000"/>
          <w:sz w:val="20"/>
          <w:szCs w:val="20"/>
          <w:lang w:eastAsia="sk-SK"/>
        </w:rPr>
        <w:t>prospel veľmi dobre</w:t>
      </w:r>
      <w:r w:rsidR="001C785E" w:rsidRPr="001C785E">
        <w:rPr>
          <w:rFonts w:ascii="Verdana" w:eastAsia="Times New Roman" w:hAnsi="Verdana" w:cs="Times New Roman"/>
          <w:color w:val="000000"/>
          <w:sz w:val="20"/>
          <w:szCs w:val="20"/>
          <w:lang w:eastAsia="sk-SK"/>
        </w:rPr>
        <w:t xml:space="preserve">, ak </w:t>
      </w:r>
      <w:r>
        <w:rPr>
          <w:rFonts w:ascii="Verdana" w:eastAsia="Times New Roman" w:hAnsi="Verdana" w:cs="Times New Roman"/>
          <w:color w:val="000000"/>
          <w:sz w:val="20"/>
          <w:szCs w:val="20"/>
          <w:lang w:eastAsia="sk-SK"/>
        </w:rPr>
        <w:t xml:space="preserve">žiak </w:t>
      </w:r>
      <w:r w:rsidR="001C785E" w:rsidRPr="001C785E">
        <w:rPr>
          <w:rFonts w:ascii="Verdana" w:eastAsia="Times New Roman" w:hAnsi="Verdana" w:cs="Times New Roman"/>
          <w:color w:val="000000"/>
          <w:sz w:val="20"/>
          <w:szCs w:val="20"/>
          <w:lang w:eastAsia="sk-SK"/>
        </w:rPr>
        <w:t xml:space="preserve">nemá na záverečnej skúške z praktickej časti skúšky </w:t>
      </w:r>
      <w:r>
        <w:rPr>
          <w:rFonts w:ascii="Verdana" w:eastAsia="Times New Roman" w:hAnsi="Verdana" w:cs="Times New Roman"/>
          <w:color w:val="000000"/>
          <w:sz w:val="20"/>
          <w:szCs w:val="20"/>
          <w:lang w:eastAsia="sk-SK"/>
        </w:rPr>
        <w:t>klasifikačný stupeň</w:t>
      </w:r>
      <w:r w:rsidR="001C785E" w:rsidRPr="001C785E">
        <w:rPr>
          <w:rFonts w:ascii="Verdana" w:eastAsia="Times New Roman" w:hAnsi="Verdana" w:cs="Times New Roman"/>
          <w:color w:val="000000"/>
          <w:sz w:val="20"/>
          <w:szCs w:val="20"/>
          <w:lang w:eastAsia="sk-SK"/>
        </w:rPr>
        <w:t xml:space="preserve"> horší ako </w:t>
      </w:r>
      <w:r>
        <w:rPr>
          <w:rFonts w:ascii="Verdana" w:eastAsia="Times New Roman" w:hAnsi="Verdana" w:cs="Times New Roman"/>
          <w:color w:val="000000"/>
          <w:sz w:val="20"/>
          <w:szCs w:val="20"/>
          <w:lang w:eastAsia="sk-SK"/>
        </w:rPr>
        <w:t xml:space="preserve">2 </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chválitebný</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 xml:space="preserve">  a</w:t>
      </w:r>
      <w:r>
        <w:rPr>
          <w:rFonts w:ascii="Verdana" w:eastAsia="Times New Roman" w:hAnsi="Verdana" w:cs="Times New Roman"/>
          <w:color w:val="000000"/>
          <w:sz w:val="20"/>
          <w:szCs w:val="20"/>
          <w:lang w:eastAsia="sk-SK"/>
        </w:rPr>
        <w:t> z</w:t>
      </w:r>
      <w:r w:rsidR="00B92C45">
        <w:rPr>
          <w:rFonts w:ascii="Verdana" w:eastAsia="Times New Roman" w:hAnsi="Verdana" w:cs="Times New Roman"/>
          <w:color w:val="000000"/>
          <w:sz w:val="20"/>
          <w:szCs w:val="20"/>
          <w:lang w:eastAsia="sk-SK"/>
        </w:rPr>
        <w:t xml:space="preserve"> teoretickej </w:t>
      </w:r>
      <w:r w:rsidR="001C785E" w:rsidRPr="001C785E">
        <w:rPr>
          <w:rFonts w:ascii="Verdana" w:eastAsia="Times New Roman" w:hAnsi="Verdana" w:cs="Times New Roman"/>
          <w:color w:val="000000"/>
          <w:sz w:val="20"/>
          <w:szCs w:val="20"/>
          <w:lang w:eastAsia="sk-SK"/>
        </w:rPr>
        <w:t xml:space="preserve"> časti skúšky </w:t>
      </w:r>
      <w:r w:rsidR="00B92C45">
        <w:rPr>
          <w:rFonts w:ascii="Verdana" w:eastAsia="Times New Roman" w:hAnsi="Verdana" w:cs="Times New Roman"/>
          <w:color w:val="000000"/>
          <w:sz w:val="20"/>
          <w:szCs w:val="20"/>
          <w:lang w:eastAsia="sk-SK"/>
        </w:rPr>
        <w:t xml:space="preserve">klasifikačný stupeň </w:t>
      </w:r>
      <w:r w:rsidR="001C785E" w:rsidRPr="001C785E">
        <w:rPr>
          <w:rFonts w:ascii="Verdana" w:eastAsia="Times New Roman" w:hAnsi="Verdana" w:cs="Times New Roman"/>
          <w:color w:val="000000"/>
          <w:sz w:val="20"/>
          <w:szCs w:val="20"/>
          <w:lang w:eastAsia="sk-SK"/>
        </w:rPr>
        <w:t xml:space="preserve"> horší ako </w:t>
      </w:r>
      <w:r w:rsidR="00B92C45">
        <w:rPr>
          <w:rFonts w:ascii="Verdana" w:eastAsia="Times New Roman" w:hAnsi="Verdana" w:cs="Times New Roman"/>
          <w:color w:val="000000"/>
          <w:sz w:val="20"/>
          <w:szCs w:val="20"/>
          <w:lang w:eastAsia="sk-SK"/>
        </w:rPr>
        <w:t xml:space="preserve">2 </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chválitebný</w:t>
      </w:r>
      <w:r w:rsidR="00CA27CE">
        <w:rPr>
          <w:rFonts w:ascii="Verdana" w:eastAsia="Times New Roman" w:hAnsi="Verdana" w:cs="Times New Roman"/>
          <w:color w:val="000000"/>
          <w:sz w:val="20"/>
          <w:szCs w:val="20"/>
          <w:lang w:eastAsia="sk-SK"/>
        </w:rPr>
        <w:t>/</w:t>
      </w:r>
      <w:r w:rsidR="00B92C45">
        <w:rPr>
          <w:rFonts w:ascii="Verdana" w:eastAsia="Times New Roman" w:hAnsi="Verdana" w:cs="Times New Roman"/>
          <w:color w:val="000000"/>
          <w:sz w:val="20"/>
          <w:szCs w:val="20"/>
          <w:lang w:eastAsia="sk-SK"/>
        </w:rPr>
        <w:t>.</w:t>
      </w:r>
    </w:p>
    <w:p w:rsidR="001C785E" w:rsidRPr="001C785E" w:rsidRDefault="00B92C45"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92C45">
        <w:rPr>
          <w:rFonts w:ascii="Verdana" w:eastAsia="Times New Roman" w:hAnsi="Verdana" w:cs="Times New Roman"/>
          <w:b/>
          <w:bCs/>
          <w:color w:val="000000"/>
          <w:sz w:val="20"/>
          <w:szCs w:val="20"/>
          <w:u w:val="single"/>
          <w:lang w:eastAsia="sk-SK"/>
        </w:rPr>
        <w:t>Záverečná skúška sa celkovo hodnotí</w:t>
      </w:r>
      <w:r>
        <w:rPr>
          <w:rFonts w:ascii="Times New Roman" w:eastAsia="Times New Roman" w:hAnsi="Times New Roman" w:cs="Times New Roman"/>
          <w:sz w:val="24"/>
          <w:szCs w:val="24"/>
          <w:lang w:eastAsia="sk-SK"/>
        </w:rPr>
        <w:t xml:space="preserve"> </w:t>
      </w:r>
      <w:r w:rsidRPr="007F2CB4">
        <w:rPr>
          <w:rFonts w:ascii="Verdana" w:eastAsia="Times New Roman" w:hAnsi="Verdana" w:cs="Times New Roman"/>
          <w:b/>
          <w:color w:val="000000"/>
          <w:sz w:val="20"/>
          <w:szCs w:val="20"/>
          <w:lang w:eastAsia="sk-SK"/>
        </w:rPr>
        <w:t>prospel</w:t>
      </w:r>
      <w:r w:rsidR="001C785E" w:rsidRPr="001C785E">
        <w:rPr>
          <w:rFonts w:ascii="Verdana" w:eastAsia="Times New Roman" w:hAnsi="Verdana" w:cs="Times New Roman"/>
          <w:color w:val="000000"/>
          <w:sz w:val="20"/>
          <w:szCs w:val="20"/>
          <w:lang w:eastAsia="sk-SK"/>
        </w:rPr>
        <w:t xml:space="preserve">, ak </w:t>
      </w:r>
      <w:r>
        <w:rPr>
          <w:rFonts w:ascii="Verdana" w:eastAsia="Times New Roman" w:hAnsi="Verdana" w:cs="Times New Roman"/>
          <w:color w:val="000000"/>
          <w:sz w:val="20"/>
          <w:szCs w:val="20"/>
          <w:lang w:eastAsia="sk-SK"/>
        </w:rPr>
        <w:t xml:space="preserve">žiak </w:t>
      </w:r>
      <w:r w:rsidR="001C785E" w:rsidRPr="001C785E">
        <w:rPr>
          <w:rFonts w:ascii="Verdana" w:eastAsia="Times New Roman" w:hAnsi="Verdana" w:cs="Times New Roman"/>
          <w:color w:val="000000"/>
          <w:sz w:val="20"/>
          <w:szCs w:val="20"/>
          <w:lang w:eastAsia="sk-SK"/>
        </w:rPr>
        <w:t>nemá na záverečnej skúške z</w:t>
      </w:r>
      <w:r>
        <w:rPr>
          <w:rFonts w:ascii="Verdana" w:eastAsia="Times New Roman" w:hAnsi="Verdana" w:cs="Times New Roman"/>
          <w:color w:val="000000"/>
          <w:sz w:val="20"/>
          <w:szCs w:val="20"/>
          <w:lang w:eastAsia="sk-SK"/>
        </w:rPr>
        <w:t xml:space="preserve"> praktickej časti a teoretickej </w:t>
      </w:r>
      <w:r w:rsidR="001C785E" w:rsidRPr="001C785E">
        <w:rPr>
          <w:rFonts w:ascii="Verdana" w:eastAsia="Times New Roman" w:hAnsi="Verdana" w:cs="Times New Roman"/>
          <w:color w:val="000000"/>
          <w:sz w:val="20"/>
          <w:szCs w:val="20"/>
          <w:lang w:eastAsia="sk-SK"/>
        </w:rPr>
        <w:t xml:space="preserve"> časti </w:t>
      </w:r>
      <w:r>
        <w:rPr>
          <w:rFonts w:ascii="Verdana" w:eastAsia="Times New Roman" w:hAnsi="Verdana" w:cs="Times New Roman"/>
          <w:color w:val="000000"/>
          <w:sz w:val="20"/>
          <w:szCs w:val="20"/>
          <w:lang w:eastAsia="sk-SK"/>
        </w:rPr>
        <w:t>klasifikačný stupeň 5</w:t>
      </w:r>
      <w:r w:rsidR="001C785E" w:rsidRPr="001C785E">
        <w:rPr>
          <w:rFonts w:ascii="Verdana" w:eastAsia="Times New Roman" w:hAnsi="Verdana" w:cs="Times New Roman"/>
          <w:color w:val="000000"/>
          <w:sz w:val="20"/>
          <w:szCs w:val="20"/>
          <w:lang w:eastAsia="sk-SK"/>
        </w:rPr>
        <w:t xml:space="preserve"> </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nedostatočný</w:t>
      </w:r>
      <w:r w:rsidR="00CA27CE">
        <w:rPr>
          <w:rFonts w:ascii="Verdana" w:eastAsia="Times New Roman" w:hAnsi="Verdana" w:cs="Times New Roman"/>
          <w:color w:val="000000"/>
          <w:sz w:val="20"/>
          <w:szCs w:val="20"/>
          <w:lang w:eastAsia="sk-SK"/>
        </w:rPr>
        <w:t>/</w:t>
      </w:r>
      <w:r>
        <w:rPr>
          <w:rFonts w:ascii="Verdana" w:eastAsia="Times New Roman" w:hAnsi="Verdana" w:cs="Times New Roman"/>
          <w:color w:val="000000"/>
          <w:sz w:val="20"/>
          <w:szCs w:val="20"/>
          <w:lang w:eastAsia="sk-SK"/>
        </w:rPr>
        <w:t>.</w:t>
      </w:r>
    </w:p>
    <w:p w:rsidR="001C785E" w:rsidRPr="001C785E" w:rsidRDefault="00B92C45"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92C45">
        <w:rPr>
          <w:rFonts w:ascii="Verdana" w:eastAsia="Times New Roman" w:hAnsi="Verdana" w:cs="Times New Roman"/>
          <w:b/>
          <w:bCs/>
          <w:color w:val="000000"/>
          <w:sz w:val="20"/>
          <w:szCs w:val="20"/>
          <w:u w:val="single"/>
          <w:lang w:eastAsia="sk-SK"/>
        </w:rPr>
        <w:t>Záverečná skúška sa celkovo hodnotí</w:t>
      </w:r>
      <w:r w:rsidRPr="00B92C45">
        <w:rPr>
          <w:rFonts w:ascii="Times New Roman" w:eastAsia="Times New Roman" w:hAnsi="Times New Roman" w:cs="Times New Roman"/>
          <w:sz w:val="24"/>
          <w:szCs w:val="24"/>
          <w:u w:val="single"/>
          <w:lang w:eastAsia="sk-SK"/>
        </w:rPr>
        <w:t xml:space="preserve"> </w:t>
      </w:r>
      <w:r w:rsidRPr="00B92C45">
        <w:rPr>
          <w:rFonts w:ascii="Times New Roman" w:eastAsia="Times New Roman" w:hAnsi="Times New Roman" w:cs="Times New Roman"/>
          <w:b/>
          <w:sz w:val="24"/>
          <w:szCs w:val="24"/>
          <w:u w:val="single"/>
          <w:lang w:eastAsia="sk-SK"/>
        </w:rPr>
        <w:t>ne</w:t>
      </w:r>
      <w:r w:rsidRPr="00B92C45">
        <w:rPr>
          <w:rFonts w:ascii="Verdana" w:eastAsia="Times New Roman" w:hAnsi="Verdana" w:cs="Times New Roman"/>
          <w:b/>
          <w:color w:val="000000"/>
          <w:sz w:val="20"/>
          <w:szCs w:val="20"/>
          <w:u w:val="single"/>
          <w:lang w:eastAsia="sk-SK"/>
        </w:rPr>
        <w:t>prospel</w:t>
      </w:r>
      <w:r w:rsidRPr="001C785E">
        <w:rPr>
          <w:rFonts w:ascii="Verdana" w:eastAsia="Times New Roman" w:hAnsi="Verdana" w:cs="Times New Roman"/>
          <w:color w:val="000000"/>
          <w:sz w:val="20"/>
          <w:szCs w:val="20"/>
          <w:lang w:eastAsia="sk-SK"/>
        </w:rPr>
        <w:t xml:space="preserve">, ak </w:t>
      </w:r>
      <w:r>
        <w:rPr>
          <w:rFonts w:ascii="Verdana" w:eastAsia="Times New Roman" w:hAnsi="Verdana" w:cs="Times New Roman"/>
          <w:color w:val="000000"/>
          <w:sz w:val="20"/>
          <w:szCs w:val="20"/>
          <w:lang w:eastAsia="sk-SK"/>
        </w:rPr>
        <w:t xml:space="preserve">žiak </w:t>
      </w:r>
      <w:r w:rsidRPr="001C785E">
        <w:rPr>
          <w:rFonts w:ascii="Verdana" w:eastAsia="Times New Roman" w:hAnsi="Verdana" w:cs="Times New Roman"/>
          <w:color w:val="000000"/>
          <w:sz w:val="20"/>
          <w:szCs w:val="20"/>
          <w:lang w:eastAsia="sk-SK"/>
        </w:rPr>
        <w:t>má na záverečnej skúške</w:t>
      </w:r>
      <w:r w:rsidR="001C785E" w:rsidRPr="001C785E">
        <w:rPr>
          <w:rFonts w:ascii="Verdana" w:eastAsia="Times New Roman" w:hAnsi="Verdana" w:cs="Times New Roman"/>
          <w:color w:val="000000"/>
          <w:sz w:val="20"/>
          <w:szCs w:val="20"/>
          <w:lang w:eastAsia="sk-SK"/>
        </w:rPr>
        <w:t xml:space="preserve">, ak má na záverečnej skúške z niektorej časti skúšky </w:t>
      </w:r>
      <w:r>
        <w:rPr>
          <w:rFonts w:ascii="Verdana" w:eastAsia="Times New Roman" w:hAnsi="Verdana" w:cs="Times New Roman"/>
          <w:color w:val="000000"/>
          <w:sz w:val="20"/>
          <w:szCs w:val="20"/>
          <w:lang w:eastAsia="sk-SK"/>
        </w:rPr>
        <w:t xml:space="preserve">klasifikačný </w:t>
      </w:r>
      <w:r w:rsidR="001C785E" w:rsidRPr="001C785E">
        <w:rPr>
          <w:rFonts w:ascii="Verdana" w:eastAsia="Times New Roman" w:hAnsi="Verdana" w:cs="Times New Roman"/>
          <w:color w:val="000000"/>
          <w:sz w:val="20"/>
          <w:szCs w:val="20"/>
          <w:lang w:eastAsia="sk-SK"/>
        </w:rPr>
        <w:t xml:space="preserve">stupeň </w:t>
      </w:r>
      <w:r>
        <w:rPr>
          <w:rFonts w:ascii="Verdana" w:eastAsia="Times New Roman" w:hAnsi="Verdana" w:cs="Times New Roman"/>
          <w:color w:val="000000"/>
          <w:sz w:val="20"/>
          <w:szCs w:val="20"/>
          <w:lang w:eastAsia="sk-SK"/>
        </w:rPr>
        <w:t>5</w:t>
      </w:r>
      <w:r w:rsidR="001C785E" w:rsidRPr="001C785E">
        <w:rPr>
          <w:rFonts w:ascii="Verdana" w:eastAsia="Times New Roman" w:hAnsi="Verdana" w:cs="Times New Roman"/>
          <w:color w:val="000000"/>
          <w:sz w:val="20"/>
          <w:szCs w:val="20"/>
          <w:lang w:eastAsia="sk-SK"/>
        </w:rPr>
        <w:t xml:space="preserve"> </w:t>
      </w:r>
      <w:r w:rsidR="00CA27CE">
        <w:rPr>
          <w:rFonts w:ascii="Verdana" w:eastAsia="Times New Roman" w:hAnsi="Verdana" w:cs="Times New Roman"/>
          <w:color w:val="000000"/>
          <w:sz w:val="20"/>
          <w:szCs w:val="20"/>
          <w:lang w:eastAsia="sk-SK"/>
        </w:rPr>
        <w:t>/</w:t>
      </w:r>
      <w:r w:rsidR="001C785E" w:rsidRPr="001C785E">
        <w:rPr>
          <w:rFonts w:ascii="Verdana" w:eastAsia="Times New Roman" w:hAnsi="Verdana" w:cs="Times New Roman"/>
          <w:color w:val="000000"/>
          <w:sz w:val="20"/>
          <w:szCs w:val="20"/>
          <w:lang w:eastAsia="sk-SK"/>
        </w:rPr>
        <w:t>nedostatočný</w:t>
      </w:r>
      <w:r w:rsidR="00CA27CE">
        <w:rPr>
          <w:rFonts w:ascii="Verdana" w:eastAsia="Times New Roman" w:hAnsi="Verdana" w:cs="Times New Roman"/>
          <w:color w:val="000000"/>
          <w:sz w:val="20"/>
          <w:szCs w:val="20"/>
          <w:lang w:eastAsia="sk-SK"/>
        </w:rPr>
        <w:t>/</w:t>
      </w:r>
      <w:bookmarkStart w:id="0" w:name="_GoBack"/>
      <w:bookmarkEnd w:id="0"/>
      <w:r w:rsidR="001C785E" w:rsidRPr="001C785E">
        <w:rPr>
          <w:rFonts w:ascii="Verdana" w:eastAsia="Times New Roman" w:hAnsi="Verdana" w:cs="Times New Roman"/>
          <w:color w:val="000000"/>
          <w:sz w:val="20"/>
          <w:szCs w:val="20"/>
          <w:lang w:eastAsia="sk-SK"/>
        </w:rPr>
        <w:t>.</w:t>
      </w:r>
    </w:p>
    <w:p w:rsidR="001C785E" w:rsidRPr="001C785E" w:rsidRDefault="001C785E" w:rsidP="001C785E">
      <w:pPr>
        <w:spacing w:before="100" w:beforeAutospacing="1" w:after="240"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b/>
          <w:bCs/>
          <w:color w:val="000000"/>
          <w:sz w:val="20"/>
          <w:szCs w:val="20"/>
          <w:shd w:val="clear" w:color="auto" w:fill="FFFFFF"/>
          <w:lang w:eastAsia="sk-SK"/>
        </w:rPr>
        <w:t xml:space="preserve"> Všeobecne o ukončovaní štúdia záverečnou skúškou </w:t>
      </w:r>
      <w:r w:rsidRPr="001C785E">
        <w:rPr>
          <w:rFonts w:ascii="Verdana" w:eastAsia="Times New Roman" w:hAnsi="Verdana" w:cs="Times New Roman"/>
          <w:color w:val="000000"/>
          <w:sz w:val="20"/>
          <w:szCs w:val="20"/>
          <w:shd w:val="clear" w:color="auto" w:fill="FFFFFF"/>
          <w:lang w:eastAsia="sk-SK"/>
        </w:rPr>
        <w:t>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Záverečnú skúšku môže žiak vykonať do troch rokov odo dňa, keď úspešne skončil posledný ročník strednej školy.</w:t>
      </w:r>
      <w:r w:rsidRPr="001C785E">
        <w:rPr>
          <w:rFonts w:ascii="Times New Roman" w:eastAsia="Times New Roman" w:hAnsi="Times New Roman" w:cs="Times New Roman"/>
          <w:sz w:val="20"/>
          <w:szCs w:val="20"/>
          <w:lang w:eastAsia="sk-SK"/>
        </w:rPr>
        <w:t xml:space="preserve"> </w:t>
      </w:r>
      <w:r w:rsidRPr="001C785E">
        <w:rPr>
          <w:rFonts w:ascii="Verdana" w:eastAsia="Times New Roman" w:hAnsi="Verdana" w:cs="Times New Roman"/>
          <w:color w:val="000000"/>
          <w:sz w:val="20"/>
          <w:szCs w:val="20"/>
          <w:lang w:eastAsia="sk-SK"/>
        </w:rPr>
        <w:t>Žiak, ktorý pre vážne, najmä zdravotné dôvody, sa nezúčastní na záverečnej skúške, je povinný sa ospravedlniť riaditeľovi školy spravidla do troch dní od termínu konania skúšky. Ak ho riaditeľ školy ospravedlní, žiaka nemožno klasifikovať. Žiak súčasne predloží aj žiadosť o konanie skúšky v náhradnom termíne.</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Ak žiak svoju neúčasť na záverečnej skúške neospravedlní alebo ak jeho ospravedlnenie nebude uznané, posudzuje sa, akoby dňom nasledujúcim po termíne konania skúšky štúdium zanechal. </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Ak sa žiak správa na záverečnej skúške nevhodným spôsobom, predseda skúšobnej komisie jeho skúšku preruší.</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Ak skúšku preruší predseda skúšobnej komisie, žiak opakuje skúšku, prípadne jej časť v riadnom termíne nasledujúceho školského roka.</w:t>
      </w:r>
    </w:p>
    <w:p w:rsidR="001C785E" w:rsidRPr="001C785E" w:rsidRDefault="001C785E" w:rsidP="001C785E">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C785E">
        <w:rPr>
          <w:rFonts w:ascii="Verdana" w:eastAsia="Times New Roman" w:hAnsi="Verdana" w:cs="Times New Roman"/>
          <w:color w:val="000000"/>
          <w:sz w:val="20"/>
          <w:szCs w:val="20"/>
          <w:lang w:eastAsia="sk-SK"/>
        </w:rPr>
        <w:t>Ak skúšku preruší zamestnanec, ktorý vykonáva dozor, a predseda skúšobnej komisie nedovolí žiakovi v skúške pokračovať, žiak opakuje skúšku, prípadne jej časť v riadnom termíne nasledujúceho školského roka.</w:t>
      </w:r>
    </w:p>
    <w:p w:rsidR="001C785E" w:rsidRDefault="001C785E" w:rsidP="00F44FBC">
      <w:pPr>
        <w:spacing w:before="100" w:beforeAutospacing="1" w:after="100" w:afterAutospacing="1" w:line="240" w:lineRule="auto"/>
        <w:jc w:val="both"/>
        <w:rPr>
          <w:rFonts w:ascii="Verdana" w:eastAsia="Times New Roman" w:hAnsi="Verdana" w:cs="Times New Roman"/>
          <w:b/>
          <w:bCs/>
          <w:color w:val="000000"/>
          <w:sz w:val="20"/>
          <w:szCs w:val="20"/>
          <w:lang w:eastAsia="sk-SK"/>
        </w:rPr>
      </w:pPr>
      <w:r w:rsidRPr="001C785E">
        <w:rPr>
          <w:rFonts w:ascii="Verdana" w:eastAsia="Times New Roman" w:hAnsi="Verdana" w:cs="Times New Roman"/>
          <w:color w:val="000000"/>
          <w:sz w:val="20"/>
          <w:szCs w:val="20"/>
          <w:lang w:eastAsia="sk-SK"/>
        </w:rPr>
        <w:t>Žiakovi, ktorý úspešne vykonal záverečnú skúšku, vydá škola vysvedčenie o záverečnej skúške najneskôr do piatich dní od konania záverečnej porady skúšobnej komisie.</w:t>
      </w:r>
      <w:r w:rsidRPr="001C785E">
        <w:rPr>
          <w:rFonts w:ascii="Times New Roman" w:eastAsia="Times New Roman" w:hAnsi="Times New Roman" w:cs="Times New Roman"/>
          <w:sz w:val="20"/>
          <w:szCs w:val="20"/>
          <w:lang w:eastAsia="sk-SK"/>
        </w:rPr>
        <w:t> </w:t>
      </w:r>
      <w:r w:rsidR="00F44FBC">
        <w:rPr>
          <w:rFonts w:ascii="Verdana" w:eastAsia="Times New Roman" w:hAnsi="Verdana" w:cs="Times New Roman"/>
          <w:b/>
          <w:bCs/>
          <w:color w:val="000000"/>
          <w:sz w:val="20"/>
          <w:szCs w:val="20"/>
          <w:lang w:eastAsia="sk-SK"/>
        </w:rPr>
        <w:t xml:space="preserve"> </w:t>
      </w:r>
    </w:p>
    <w:sectPr w:rsidR="001C7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5E"/>
    <w:rsid w:val="000753DE"/>
    <w:rsid w:val="001C785E"/>
    <w:rsid w:val="002F6F4F"/>
    <w:rsid w:val="00392417"/>
    <w:rsid w:val="004D4C83"/>
    <w:rsid w:val="00690147"/>
    <w:rsid w:val="007F2CB4"/>
    <w:rsid w:val="00A17757"/>
    <w:rsid w:val="00B1575B"/>
    <w:rsid w:val="00B62439"/>
    <w:rsid w:val="00B92C45"/>
    <w:rsid w:val="00CA27CE"/>
    <w:rsid w:val="00CB7825"/>
    <w:rsid w:val="00D663DD"/>
    <w:rsid w:val="00D73F1F"/>
    <w:rsid w:val="00DA5130"/>
    <w:rsid w:val="00E12FAF"/>
    <w:rsid w:val="00F44FBC"/>
    <w:rsid w:val="00FA71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FD70"/>
  <w15:chartTrackingRefBased/>
  <w15:docId w15:val="{E025D38C-21F9-4E71-B04F-C8CD30A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78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157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1035</Words>
  <Characters>5906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Zastupkyna_POV</dc:creator>
  <cp:keywords/>
  <dc:description/>
  <cp:lastModifiedBy>Lenovo</cp:lastModifiedBy>
  <cp:revision>4</cp:revision>
  <cp:lastPrinted>2021-01-26T09:51:00Z</cp:lastPrinted>
  <dcterms:created xsi:type="dcterms:W3CDTF">2022-03-02T08:25:00Z</dcterms:created>
  <dcterms:modified xsi:type="dcterms:W3CDTF">2022-03-03T07:22:00Z</dcterms:modified>
</cp:coreProperties>
</file>